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elasvetelseznam11"/>
        <w:tblpPr w:leftFromText="141" w:rightFromText="141" w:vertAnchor="text" w:horzAnchor="margin" w:tblpY="101"/>
        <w:tblW w:w="0" w:type="auto"/>
        <w:tblCellMar>
          <w:left w:w="198" w:type="dxa"/>
          <w:right w:w="198" w:type="dxa"/>
        </w:tblCellMar>
        <w:tblLook w:val="04A0" w:firstRow="1" w:lastRow="0" w:firstColumn="1" w:lastColumn="0" w:noHBand="0" w:noVBand="1"/>
      </w:tblPr>
      <w:tblGrid>
        <w:gridCol w:w="2341"/>
        <w:gridCol w:w="6046"/>
        <w:gridCol w:w="1326"/>
        <w:gridCol w:w="1940"/>
        <w:gridCol w:w="1564"/>
        <w:gridCol w:w="741"/>
      </w:tblGrid>
      <w:tr w:rsidR="007F11DB" w:rsidTr="002924DA">
        <w:trPr>
          <w:gridAfter w:val="1"/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wAfter w:w="741" w:type="dxa"/>
          <w:cantSplit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217" w:type="dxa"/>
            <w:gridSpan w:val="5"/>
          </w:tcPr>
          <w:p w:rsidR="007F11DB" w:rsidRDefault="007F11DB">
            <w:pPr>
              <w:rPr>
                <w:sz w:val="32"/>
                <w:szCs w:val="32"/>
              </w:rPr>
            </w:pPr>
          </w:p>
        </w:tc>
      </w:tr>
      <w:tr w:rsidR="007F11DB" w:rsidTr="002924D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cantSplit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41" w:type="dxa"/>
          </w:tcPr>
          <w:p w:rsidR="007F11DB" w:rsidRDefault="002924D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Ura</w:t>
            </w:r>
          </w:p>
        </w:tc>
        <w:tc>
          <w:tcPr>
            <w:tcW w:w="6046" w:type="dxa"/>
          </w:tcPr>
          <w:p w:rsidR="007F11DB" w:rsidRDefault="002924D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Izobraževanje</w:t>
            </w:r>
          </w:p>
        </w:tc>
        <w:tc>
          <w:tcPr>
            <w:tcW w:w="1326" w:type="dxa"/>
          </w:tcPr>
          <w:p w:rsidR="007F11DB" w:rsidRDefault="002924D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Predmeti</w:t>
            </w:r>
          </w:p>
        </w:tc>
        <w:tc>
          <w:tcPr>
            <w:tcW w:w="1940" w:type="dxa"/>
          </w:tcPr>
          <w:p w:rsidR="007F11DB" w:rsidRDefault="002924D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Učitelj</w:t>
            </w:r>
          </w:p>
        </w:tc>
        <w:tc>
          <w:tcPr>
            <w:tcW w:w="2305" w:type="dxa"/>
            <w:gridSpan w:val="2"/>
          </w:tcPr>
          <w:p w:rsidR="007F11DB" w:rsidRDefault="002924D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Prostor</w:t>
            </w:r>
          </w:p>
        </w:tc>
      </w:tr>
      <w:tr w:rsidR="007F11DB" w:rsidTr="002924D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41" w:type="dxa"/>
          </w:tcPr>
          <w:p w:rsidR="007F11DB" w:rsidRDefault="002924DA">
            <w:r>
              <w:rPr>
                <w:sz w:val="20"/>
              </w:rPr>
              <w:t>14. 11. 2025 9:00-13:30</w:t>
            </w:r>
          </w:p>
        </w:tc>
        <w:tc>
          <w:tcPr>
            <w:tcW w:w="6046" w:type="dxa"/>
          </w:tcPr>
          <w:p w:rsidR="007F11DB" w:rsidRDefault="002924D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sz w:val="20"/>
              </w:rPr>
              <w:t>Trening komunikacijskih veščin za odlično sporazumevanje in sodelovanje</w:t>
            </w:r>
          </w:p>
        </w:tc>
        <w:tc>
          <w:tcPr>
            <w:tcW w:w="1326" w:type="dxa"/>
          </w:tcPr>
          <w:p w:rsidR="007F11DB" w:rsidRDefault="007F11D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940" w:type="dxa"/>
          </w:tcPr>
          <w:p w:rsidR="007F11DB" w:rsidRDefault="002924D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sz w:val="20"/>
              </w:rPr>
              <w:t>GABRŠČEK PETRA</w:t>
            </w:r>
          </w:p>
        </w:tc>
        <w:tc>
          <w:tcPr>
            <w:tcW w:w="2305" w:type="dxa"/>
            <w:gridSpan w:val="2"/>
          </w:tcPr>
          <w:p w:rsidR="007F11DB" w:rsidRDefault="002924D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sz w:val="20"/>
              </w:rPr>
              <w:t>KLUBSKI PROSTOR</w:t>
            </w:r>
          </w:p>
        </w:tc>
      </w:tr>
      <w:tr w:rsidR="007F11DB" w:rsidTr="002924DA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41" w:type="dxa"/>
          </w:tcPr>
          <w:p w:rsidR="007F11DB" w:rsidRDefault="002924DA">
            <w:r>
              <w:rPr>
                <w:sz w:val="20"/>
              </w:rPr>
              <w:t>21. 11. 2025 9:00-13:30</w:t>
            </w:r>
          </w:p>
        </w:tc>
        <w:tc>
          <w:tcPr>
            <w:tcW w:w="6046" w:type="dxa"/>
          </w:tcPr>
          <w:p w:rsidR="007F11DB" w:rsidRDefault="002924D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sz w:val="20"/>
              </w:rPr>
              <w:t>Trening komunikacijskih veščin za odlično sporazumevanje in sodelovanje</w:t>
            </w:r>
          </w:p>
        </w:tc>
        <w:tc>
          <w:tcPr>
            <w:tcW w:w="1326" w:type="dxa"/>
          </w:tcPr>
          <w:p w:rsidR="007F11DB" w:rsidRDefault="007F11D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940" w:type="dxa"/>
          </w:tcPr>
          <w:p w:rsidR="007F11DB" w:rsidRDefault="002924D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sz w:val="20"/>
              </w:rPr>
              <w:t>GABRŠČEK PETRA</w:t>
            </w:r>
          </w:p>
        </w:tc>
        <w:tc>
          <w:tcPr>
            <w:tcW w:w="2305" w:type="dxa"/>
            <w:gridSpan w:val="2"/>
          </w:tcPr>
          <w:p w:rsidR="007F11DB" w:rsidRDefault="002924D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sz w:val="20"/>
              </w:rPr>
              <w:t>KLUBSKI PROSTOR</w:t>
            </w:r>
          </w:p>
        </w:tc>
      </w:tr>
      <w:tr w:rsidR="007F11DB" w:rsidTr="002924D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41" w:type="dxa"/>
          </w:tcPr>
          <w:p w:rsidR="007F11DB" w:rsidRDefault="002924DA">
            <w:r>
              <w:rPr>
                <w:sz w:val="20"/>
              </w:rPr>
              <w:t>28. 11. 2025 9:00-13:30</w:t>
            </w:r>
          </w:p>
        </w:tc>
        <w:tc>
          <w:tcPr>
            <w:tcW w:w="6046" w:type="dxa"/>
          </w:tcPr>
          <w:p w:rsidR="007F11DB" w:rsidRDefault="002924D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sz w:val="20"/>
              </w:rPr>
              <w:t>Trening komunikacijskih veščin za odlično sporazumevanje in sodelovanje</w:t>
            </w:r>
          </w:p>
        </w:tc>
        <w:tc>
          <w:tcPr>
            <w:tcW w:w="1326" w:type="dxa"/>
          </w:tcPr>
          <w:p w:rsidR="007F11DB" w:rsidRDefault="007F11D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940" w:type="dxa"/>
          </w:tcPr>
          <w:p w:rsidR="007F11DB" w:rsidRDefault="002924D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sz w:val="20"/>
              </w:rPr>
              <w:t>GABRŠČEK PETRA</w:t>
            </w:r>
          </w:p>
        </w:tc>
        <w:tc>
          <w:tcPr>
            <w:tcW w:w="2305" w:type="dxa"/>
            <w:gridSpan w:val="2"/>
          </w:tcPr>
          <w:p w:rsidR="007F11DB" w:rsidRDefault="002924D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sz w:val="20"/>
              </w:rPr>
              <w:t>KLUBSKI PROSTOR</w:t>
            </w:r>
          </w:p>
        </w:tc>
      </w:tr>
    </w:tbl>
    <w:p w:rsidR="007F11DB" w:rsidRDefault="007F11DB"/>
    <w:tbl>
      <w:tblPr>
        <w:tblStyle w:val="Tabelasvetelseznam11"/>
        <w:tblpPr w:leftFromText="141" w:rightFromText="141" w:vertAnchor="text" w:horzAnchor="margin" w:tblpY="101"/>
        <w:tblW w:w="0" w:type="auto"/>
        <w:tblCellMar>
          <w:left w:w="198" w:type="dxa"/>
          <w:right w:w="198" w:type="dxa"/>
        </w:tblCellMar>
        <w:tblLook w:val="04A0" w:firstRow="1" w:lastRow="0" w:firstColumn="1" w:lastColumn="0" w:noHBand="0" w:noVBand="1"/>
      </w:tblPr>
      <w:tblGrid>
        <w:gridCol w:w="2404"/>
        <w:gridCol w:w="6229"/>
        <w:gridCol w:w="1333"/>
        <w:gridCol w:w="1969"/>
        <w:gridCol w:w="1258"/>
        <w:gridCol w:w="765"/>
      </w:tblGrid>
      <w:tr w:rsidR="002924DA" w:rsidTr="0076072E">
        <w:trPr>
          <w:gridAfter w:val="1"/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wAfter w:w="800" w:type="dxa"/>
          <w:cantSplit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746" w:type="dxa"/>
            <w:gridSpan w:val="5"/>
          </w:tcPr>
          <w:p w:rsidR="002924DA" w:rsidRDefault="002924DA" w:rsidP="0076072E">
            <w:pPr>
              <w:rPr>
                <w:sz w:val="32"/>
                <w:szCs w:val="32"/>
              </w:rPr>
            </w:pPr>
          </w:p>
        </w:tc>
      </w:tr>
      <w:tr w:rsidR="002924DA" w:rsidTr="0076072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cantSplit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21" w:type="dxa"/>
          </w:tcPr>
          <w:p w:rsidR="002924DA" w:rsidRDefault="002924DA" w:rsidP="0076072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Ura</w:t>
            </w:r>
          </w:p>
        </w:tc>
        <w:tc>
          <w:tcPr>
            <w:tcW w:w="6568" w:type="dxa"/>
          </w:tcPr>
          <w:p w:rsidR="002924DA" w:rsidRDefault="002924DA" w:rsidP="0076072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Izobraževanje</w:t>
            </w:r>
          </w:p>
        </w:tc>
        <w:tc>
          <w:tcPr>
            <w:tcW w:w="1346" w:type="dxa"/>
          </w:tcPr>
          <w:p w:rsidR="002924DA" w:rsidRDefault="002924DA" w:rsidP="0076072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Predmeti</w:t>
            </w:r>
          </w:p>
        </w:tc>
        <w:tc>
          <w:tcPr>
            <w:tcW w:w="2023" w:type="dxa"/>
          </w:tcPr>
          <w:p w:rsidR="002924DA" w:rsidRDefault="002924DA" w:rsidP="0076072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Učitelj</w:t>
            </w:r>
          </w:p>
        </w:tc>
        <w:tc>
          <w:tcPr>
            <w:tcW w:w="2087" w:type="dxa"/>
            <w:gridSpan w:val="2"/>
          </w:tcPr>
          <w:p w:rsidR="002924DA" w:rsidRDefault="002924DA" w:rsidP="0076072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Prostor</w:t>
            </w:r>
          </w:p>
        </w:tc>
      </w:tr>
      <w:tr w:rsidR="002924DA" w:rsidTr="0076072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21" w:type="dxa"/>
          </w:tcPr>
          <w:p w:rsidR="002924DA" w:rsidRDefault="002924DA" w:rsidP="0076072E">
            <w:r>
              <w:rPr>
                <w:sz w:val="20"/>
              </w:rPr>
              <w:t>5. 12. 2025 9:00-13:30</w:t>
            </w:r>
          </w:p>
        </w:tc>
        <w:tc>
          <w:tcPr>
            <w:tcW w:w="6568" w:type="dxa"/>
          </w:tcPr>
          <w:p w:rsidR="002924DA" w:rsidRDefault="002924DA" w:rsidP="0076072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sz w:val="20"/>
              </w:rPr>
              <w:t>Trening komunikacijskih veščin za odlično sporazumevanje in sodelovanje</w:t>
            </w:r>
          </w:p>
        </w:tc>
        <w:tc>
          <w:tcPr>
            <w:tcW w:w="1346" w:type="dxa"/>
          </w:tcPr>
          <w:p w:rsidR="002924DA" w:rsidRDefault="002924DA" w:rsidP="0076072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023" w:type="dxa"/>
          </w:tcPr>
          <w:p w:rsidR="002924DA" w:rsidRDefault="002924DA" w:rsidP="0076072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sz w:val="20"/>
              </w:rPr>
              <w:t>GABRŠČEK PETRA</w:t>
            </w:r>
          </w:p>
        </w:tc>
        <w:tc>
          <w:tcPr>
            <w:tcW w:w="2087" w:type="dxa"/>
            <w:gridSpan w:val="2"/>
          </w:tcPr>
          <w:p w:rsidR="002924DA" w:rsidRDefault="002924DA" w:rsidP="0076072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sz w:val="20"/>
              </w:rPr>
              <w:t>KLUBSKI PROSTOR</w:t>
            </w:r>
          </w:p>
        </w:tc>
      </w:tr>
      <w:tr w:rsidR="002924DA" w:rsidTr="0076072E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21" w:type="dxa"/>
          </w:tcPr>
          <w:p w:rsidR="002924DA" w:rsidRDefault="002924DA" w:rsidP="0076072E">
            <w:r>
              <w:rPr>
                <w:sz w:val="20"/>
              </w:rPr>
              <w:t>12. 12. 2025 9:00-13:30</w:t>
            </w:r>
          </w:p>
        </w:tc>
        <w:tc>
          <w:tcPr>
            <w:tcW w:w="6568" w:type="dxa"/>
          </w:tcPr>
          <w:p w:rsidR="002924DA" w:rsidRDefault="002924DA" w:rsidP="0076072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sz w:val="20"/>
              </w:rPr>
              <w:t>Trening komunikacijskih veščin za odlično sporazumevanje in sodelovanje</w:t>
            </w:r>
          </w:p>
        </w:tc>
        <w:tc>
          <w:tcPr>
            <w:tcW w:w="1346" w:type="dxa"/>
          </w:tcPr>
          <w:p w:rsidR="002924DA" w:rsidRDefault="002924DA" w:rsidP="0076072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023" w:type="dxa"/>
          </w:tcPr>
          <w:p w:rsidR="002924DA" w:rsidRDefault="002924DA" w:rsidP="0076072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sz w:val="20"/>
              </w:rPr>
              <w:t>GABRŠČEK PETRA</w:t>
            </w:r>
          </w:p>
        </w:tc>
        <w:tc>
          <w:tcPr>
            <w:tcW w:w="2087" w:type="dxa"/>
            <w:gridSpan w:val="2"/>
          </w:tcPr>
          <w:p w:rsidR="002924DA" w:rsidRDefault="002924DA" w:rsidP="0076072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sz w:val="20"/>
              </w:rPr>
              <w:t>KLUBSKI PROSTOR</w:t>
            </w:r>
          </w:p>
        </w:tc>
      </w:tr>
      <w:tr w:rsidR="002924DA" w:rsidTr="0076072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21" w:type="dxa"/>
          </w:tcPr>
          <w:p w:rsidR="002924DA" w:rsidRDefault="002924DA" w:rsidP="0076072E">
            <w:r>
              <w:rPr>
                <w:sz w:val="20"/>
              </w:rPr>
              <w:t>19. 12. 2025 9:00-13:30</w:t>
            </w:r>
          </w:p>
        </w:tc>
        <w:tc>
          <w:tcPr>
            <w:tcW w:w="6568" w:type="dxa"/>
          </w:tcPr>
          <w:p w:rsidR="002924DA" w:rsidRDefault="002924DA" w:rsidP="0076072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sz w:val="20"/>
              </w:rPr>
              <w:t>Trening komunikacijskih veščin za odlično sporazumevanje in sodelovanje</w:t>
            </w:r>
          </w:p>
        </w:tc>
        <w:tc>
          <w:tcPr>
            <w:tcW w:w="1346" w:type="dxa"/>
          </w:tcPr>
          <w:p w:rsidR="002924DA" w:rsidRDefault="002924DA" w:rsidP="0076072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023" w:type="dxa"/>
          </w:tcPr>
          <w:p w:rsidR="002924DA" w:rsidRDefault="002924DA" w:rsidP="0076072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sz w:val="20"/>
              </w:rPr>
              <w:t>GABRŠČEK PETRA</w:t>
            </w:r>
          </w:p>
        </w:tc>
        <w:tc>
          <w:tcPr>
            <w:tcW w:w="2087" w:type="dxa"/>
            <w:gridSpan w:val="2"/>
          </w:tcPr>
          <w:p w:rsidR="002924DA" w:rsidRDefault="002924DA" w:rsidP="0076072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sz w:val="20"/>
              </w:rPr>
              <w:t>KLUBSKI PROSTOR</w:t>
            </w:r>
          </w:p>
        </w:tc>
      </w:tr>
    </w:tbl>
    <w:p w:rsidR="002924DA" w:rsidRDefault="002924DA"/>
    <w:tbl>
      <w:tblPr>
        <w:tblStyle w:val="Tabelasvetelseznam11"/>
        <w:tblpPr w:leftFromText="141" w:rightFromText="141" w:vertAnchor="text" w:horzAnchor="margin" w:tblpY="101"/>
        <w:tblW w:w="0" w:type="auto"/>
        <w:tblCellMar>
          <w:left w:w="198" w:type="dxa"/>
          <w:right w:w="198" w:type="dxa"/>
        </w:tblCellMar>
        <w:tblLook w:val="04A0" w:firstRow="1" w:lastRow="0" w:firstColumn="1" w:lastColumn="0" w:noHBand="0" w:noVBand="1"/>
      </w:tblPr>
      <w:tblGrid>
        <w:gridCol w:w="2328"/>
        <w:gridCol w:w="6284"/>
        <w:gridCol w:w="1335"/>
        <w:gridCol w:w="1978"/>
        <w:gridCol w:w="1262"/>
        <w:gridCol w:w="771"/>
      </w:tblGrid>
      <w:tr w:rsidR="002924DA" w:rsidTr="0076072E">
        <w:trPr>
          <w:gridAfter w:val="1"/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wAfter w:w="800" w:type="dxa"/>
          <w:cantSplit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44" w:type="dxa"/>
            <w:gridSpan w:val="5"/>
          </w:tcPr>
          <w:p w:rsidR="002924DA" w:rsidRDefault="002924DA" w:rsidP="0076072E">
            <w:pPr>
              <w:rPr>
                <w:sz w:val="32"/>
                <w:szCs w:val="32"/>
              </w:rPr>
            </w:pPr>
          </w:p>
        </w:tc>
      </w:tr>
      <w:tr w:rsidR="002924DA" w:rsidTr="0076072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cantSplit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20" w:type="dxa"/>
          </w:tcPr>
          <w:p w:rsidR="002924DA" w:rsidRDefault="002924DA" w:rsidP="0076072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Ura</w:t>
            </w:r>
          </w:p>
        </w:tc>
        <w:tc>
          <w:tcPr>
            <w:tcW w:w="6568" w:type="dxa"/>
          </w:tcPr>
          <w:p w:rsidR="002924DA" w:rsidRDefault="002924DA" w:rsidP="0076072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Izobraževanje</w:t>
            </w:r>
          </w:p>
        </w:tc>
        <w:tc>
          <w:tcPr>
            <w:tcW w:w="1346" w:type="dxa"/>
          </w:tcPr>
          <w:p w:rsidR="002924DA" w:rsidRDefault="002924DA" w:rsidP="0076072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Predmeti</w:t>
            </w:r>
          </w:p>
        </w:tc>
        <w:tc>
          <w:tcPr>
            <w:tcW w:w="2023" w:type="dxa"/>
          </w:tcPr>
          <w:p w:rsidR="002924DA" w:rsidRDefault="002924DA" w:rsidP="0076072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Učitelj</w:t>
            </w:r>
          </w:p>
        </w:tc>
        <w:tc>
          <w:tcPr>
            <w:tcW w:w="2087" w:type="dxa"/>
            <w:gridSpan w:val="2"/>
          </w:tcPr>
          <w:p w:rsidR="002924DA" w:rsidRDefault="002924DA" w:rsidP="0076072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Prostor</w:t>
            </w:r>
          </w:p>
        </w:tc>
      </w:tr>
      <w:tr w:rsidR="002924DA" w:rsidTr="0076072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20" w:type="dxa"/>
          </w:tcPr>
          <w:p w:rsidR="002924DA" w:rsidRDefault="002924DA" w:rsidP="0076072E">
            <w:r>
              <w:rPr>
                <w:sz w:val="20"/>
              </w:rPr>
              <w:t>9. 1. 2026 9:00-13:30</w:t>
            </w:r>
          </w:p>
        </w:tc>
        <w:tc>
          <w:tcPr>
            <w:tcW w:w="6568" w:type="dxa"/>
          </w:tcPr>
          <w:p w:rsidR="002924DA" w:rsidRDefault="002924DA" w:rsidP="0076072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sz w:val="20"/>
              </w:rPr>
              <w:t>Trening komunikacijskih veščin za odlično sporazumevanje in sodelovanje</w:t>
            </w:r>
          </w:p>
        </w:tc>
        <w:tc>
          <w:tcPr>
            <w:tcW w:w="1346" w:type="dxa"/>
          </w:tcPr>
          <w:p w:rsidR="002924DA" w:rsidRDefault="002924DA" w:rsidP="0076072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023" w:type="dxa"/>
          </w:tcPr>
          <w:p w:rsidR="002924DA" w:rsidRDefault="002924DA" w:rsidP="0076072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sz w:val="20"/>
              </w:rPr>
              <w:t>GABRŠČEK PETRA</w:t>
            </w:r>
          </w:p>
        </w:tc>
        <w:tc>
          <w:tcPr>
            <w:tcW w:w="2087" w:type="dxa"/>
            <w:gridSpan w:val="2"/>
          </w:tcPr>
          <w:p w:rsidR="002924DA" w:rsidRDefault="002924DA" w:rsidP="0076072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sz w:val="20"/>
              </w:rPr>
              <w:t>KLUBSKI PROSTOR</w:t>
            </w:r>
          </w:p>
        </w:tc>
      </w:tr>
      <w:tr w:rsidR="002924DA" w:rsidTr="0076072E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20" w:type="dxa"/>
          </w:tcPr>
          <w:p w:rsidR="002924DA" w:rsidRDefault="002924DA" w:rsidP="0076072E">
            <w:r>
              <w:rPr>
                <w:sz w:val="20"/>
              </w:rPr>
              <w:t>16. 1. 2026 9:00-13:30</w:t>
            </w:r>
          </w:p>
        </w:tc>
        <w:tc>
          <w:tcPr>
            <w:tcW w:w="6568" w:type="dxa"/>
          </w:tcPr>
          <w:p w:rsidR="002924DA" w:rsidRDefault="002924DA" w:rsidP="0076072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sz w:val="20"/>
              </w:rPr>
              <w:t>Trening komunikacijskih veščin za odlično sporazumevanje in sodelovanje</w:t>
            </w:r>
          </w:p>
        </w:tc>
        <w:tc>
          <w:tcPr>
            <w:tcW w:w="1346" w:type="dxa"/>
          </w:tcPr>
          <w:p w:rsidR="002924DA" w:rsidRDefault="002924DA" w:rsidP="0076072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023" w:type="dxa"/>
          </w:tcPr>
          <w:p w:rsidR="002924DA" w:rsidRDefault="002924DA" w:rsidP="0076072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sz w:val="20"/>
              </w:rPr>
              <w:t>GABRŠČEK PETRA</w:t>
            </w:r>
          </w:p>
        </w:tc>
        <w:tc>
          <w:tcPr>
            <w:tcW w:w="2087" w:type="dxa"/>
            <w:gridSpan w:val="2"/>
          </w:tcPr>
          <w:p w:rsidR="002924DA" w:rsidRDefault="002924DA" w:rsidP="0076072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sz w:val="20"/>
              </w:rPr>
              <w:t>KLUBSKI PROSTOR</w:t>
            </w:r>
          </w:p>
        </w:tc>
      </w:tr>
    </w:tbl>
    <w:p w:rsidR="002924DA" w:rsidRDefault="002924DA">
      <w:bookmarkStart w:id="0" w:name="_GoBack"/>
      <w:bookmarkEnd w:id="0"/>
    </w:p>
    <w:sectPr w:rsidR="002924DA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11DB"/>
    <w:rsid w:val="002924DA"/>
    <w:rsid w:val="007F11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A04442"/>
  <w15:docId w15:val="{3840281B-3F58-4AAF-B824-D0969565FC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l-S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paragraph" w:styleId="Naslov2">
    <w:name w:val="heading 2"/>
    <w:basedOn w:val="Navaden"/>
    <w:next w:val="Navaden"/>
    <w:link w:val="Naslov2Znak"/>
    <w:uiPriority w:val="9"/>
    <w:unhideWhenUsed/>
    <w:qFormat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/>
      <w:sz w:val="26"/>
      <w:szCs w:val="26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2Znak">
    <w:name w:val="Naslov 2 Znak"/>
    <w:basedOn w:val="Privzetapisavaodstavka"/>
    <w:link w:val="Naslov2"/>
    <w:uiPriority w:val="9"/>
    <w:rPr>
      <w:rFonts w:asciiTheme="majorHAnsi" w:eastAsiaTheme="majorEastAsia" w:hAnsiTheme="majorHAnsi" w:cstheme="majorBidi"/>
      <w:color w:val="2F5496"/>
      <w:sz w:val="26"/>
      <w:szCs w:val="26"/>
    </w:rPr>
  </w:style>
  <w:style w:type="table" w:styleId="Tabelamrea">
    <w:name w:val="Table Grid"/>
    <w:basedOn w:val="Navadnatabela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svetlamrea1poudarek11">
    <w:name w:val="Tabela – svetla mreža 1 (poudarek 1)1"/>
    <w:basedOn w:val="Navadnatabela"/>
    <w:uiPriority w:val="46"/>
    <w:pPr>
      <w:spacing w:after="0" w:line="240" w:lineRule="auto"/>
    </w:pPr>
    <w:tblPr>
      <w:tblStyleRowBandSize w:val="1"/>
      <w:tblStyleColBandSize w:val="1"/>
      <w:tblBorders>
        <w:top w:val="single" w:sz="4" w:space="0" w:color="B4C6E7"/>
        <w:left w:val="single" w:sz="4" w:space="0" w:color="B4C6E7"/>
        <w:bottom w:val="single" w:sz="4" w:space="0" w:color="B4C6E7"/>
        <w:right w:val="single" w:sz="4" w:space="0" w:color="B4C6E7"/>
        <w:insideH w:val="single" w:sz="4" w:space="0" w:color="B4C6E7"/>
        <w:insideV w:val="single" w:sz="4" w:space="0" w:color="B4C6E7"/>
      </w:tblBorders>
    </w:tblPr>
    <w:tblStylePr w:type="firstRow">
      <w:rPr>
        <w:b/>
        <w:bCs/>
      </w:rPr>
      <w:tblPr/>
      <w:tcPr>
        <w:tcBorders>
          <w:bottom w:val="single" w:sz="12" w:space="0" w:color="8EAADB"/>
        </w:tcBorders>
        <w:vAlign w:val="top"/>
      </w:tcPr>
    </w:tblStylePr>
    <w:tblStylePr w:type="lastRow">
      <w:rPr>
        <w:b/>
        <w:bCs/>
      </w:rPr>
      <w:tblPr/>
      <w:tcPr>
        <w:tcBorders>
          <w:top w:val="double" w:sz="2" w:space="0" w:color="8EAADB"/>
        </w:tcBorders>
        <w:vAlign w:val="top"/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elasvetlamrea11">
    <w:name w:val="Tabela – svetla mreža 11"/>
    <w:basedOn w:val="Navadnatabela"/>
    <w:uiPriority w:val="46"/>
    <w:pPr>
      <w:spacing w:after="0" w:line="240" w:lineRule="auto"/>
    </w:pPr>
    <w:tblPr>
      <w:tblStyleRowBandSize w:val="1"/>
      <w:tblStyleColBandSize w:val="1"/>
      <w:tblBorders>
        <w:top w:val="single" w:sz="4" w:space="0" w:color="999999"/>
        <w:left w:val="single" w:sz="4" w:space="0" w:color="999999"/>
        <w:bottom w:val="single" w:sz="4" w:space="0" w:color="999999"/>
        <w:right w:val="single" w:sz="4" w:space="0" w:color="999999"/>
        <w:insideH w:val="single" w:sz="4" w:space="0" w:color="999999"/>
        <w:insideV w:val="single" w:sz="4" w:space="0" w:color="999999"/>
      </w:tblBorders>
    </w:tblPr>
    <w:tblStylePr w:type="firstRow">
      <w:rPr>
        <w:b/>
        <w:bCs/>
      </w:rPr>
      <w:tblPr/>
      <w:tcPr>
        <w:tcBorders>
          <w:bottom w:val="single" w:sz="12" w:space="0" w:color="666666"/>
        </w:tcBorders>
        <w:vAlign w:val="top"/>
      </w:tcPr>
    </w:tblStylePr>
    <w:tblStylePr w:type="lastRow">
      <w:rPr>
        <w:b/>
        <w:bCs/>
      </w:rPr>
      <w:tblPr/>
      <w:tcPr>
        <w:tcBorders>
          <w:top w:val="double" w:sz="2" w:space="0" w:color="666666"/>
        </w:tcBorders>
        <w:vAlign w:val="top"/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elatemnamrea5poudarek31">
    <w:name w:val="Tabela – temna mreža 5 (poudarek 3)1"/>
    <w:basedOn w:val="Navadnatabela"/>
    <w:uiPriority w:val="50"/>
    <w:pPr>
      <w:spacing w:after="0" w:line="240" w:lineRule="auto"/>
    </w:p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EDEDED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A5A5A5"/>
        <w:vAlign w:val="top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A5A5A5"/>
        <w:vAlign w:val="top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A5A5A5"/>
        <w:vAlign w:val="top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A5A5A5"/>
        <w:vAlign w:val="top"/>
      </w:tcPr>
    </w:tblStylePr>
    <w:tblStylePr w:type="band1Vert">
      <w:tblPr/>
      <w:tcPr>
        <w:shd w:val="clear" w:color="auto" w:fill="DBDBDB"/>
        <w:vAlign w:val="top"/>
      </w:tcPr>
    </w:tblStylePr>
    <w:tblStylePr w:type="band1Horz">
      <w:tblPr/>
      <w:tcPr>
        <w:shd w:val="clear" w:color="auto" w:fill="DBDBDB"/>
        <w:vAlign w:val="top"/>
      </w:tcPr>
    </w:tblStylePr>
  </w:style>
  <w:style w:type="table" w:customStyle="1" w:styleId="Tabelasvetelseznam11">
    <w:name w:val="Tabela – svetel seznam 11"/>
    <w:basedOn w:val="Navadnatabela"/>
    <w:uiPriority w:val="46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/>
        </w:tcBorders>
        <w:vAlign w:val="top"/>
      </w:tcPr>
    </w:tblStylePr>
    <w:tblStylePr w:type="lastRow">
      <w:rPr>
        <w:b/>
        <w:bCs/>
      </w:rPr>
      <w:tblPr/>
      <w:tcPr>
        <w:tcBorders>
          <w:top w:val="single" w:sz="4" w:space="0" w:color="666666"/>
        </w:tcBorders>
        <w:vAlign w:val="top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/>
        <w:vAlign w:val="top"/>
      </w:tcPr>
    </w:tblStylePr>
    <w:tblStylePr w:type="band1Horz">
      <w:tblPr/>
      <w:tcPr>
        <w:shd w:val="clear" w:color="auto" w:fill="CCCCCC"/>
        <w:vAlign w:val="top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 panose="020F0302020204030204"/>
        <a:cs typeface="" panose="020F0302020204030204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 panose="020F0502020204030204"/>
        <a:cs typeface="" panose="020F0502020204030204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>
          <a:solidFill>
            <a:schemeClr val="phClr"/>
          </a:solidFill>
          <a:prstDash val="solid"/>
          <a:miter lim="800000"/>
        </a:ln>
        <a:ln w="12700" cap="flat" cmpd="sng">
          <a:solidFill>
            <a:schemeClr val="phClr"/>
          </a:solidFill>
          <a:prstDash val="solid"/>
          <a:miter lim="800000"/>
        </a:ln>
        <a:ln w="19050" cap="flat" cmpd="sng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174</Words>
  <Characters>995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Dejan Dular</dc:creator>
  <cp:keywords/>
  <dc:description/>
  <cp:lastModifiedBy>Irena</cp:lastModifiedBy>
  <cp:revision>2</cp:revision>
  <dcterms:created xsi:type="dcterms:W3CDTF">2025-11-10T09:17:00Z</dcterms:created>
  <dcterms:modified xsi:type="dcterms:W3CDTF">2025-11-10T09:17:00Z</dcterms:modified>
</cp:coreProperties>
</file>